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70" w:rsidRDefault="003F4D70" w:rsidP="003F4D70">
      <w:pPr>
        <w:jc w:val="center"/>
        <w:rPr>
          <w:b/>
          <w:sz w:val="28"/>
          <w:szCs w:val="28"/>
        </w:rPr>
      </w:pPr>
      <w:r w:rsidRPr="003F4D70">
        <w:rPr>
          <w:b/>
          <w:sz w:val="28"/>
          <w:szCs w:val="28"/>
        </w:rPr>
        <w:t xml:space="preserve">MATERIAL INFORMATIV DESPRE CORUPȚIE </w:t>
      </w:r>
    </w:p>
    <w:p w:rsidR="003F4D70" w:rsidRPr="003F4D70" w:rsidRDefault="003F4D70" w:rsidP="003F4D70">
      <w:pPr>
        <w:jc w:val="center"/>
        <w:rPr>
          <w:b/>
          <w:sz w:val="28"/>
          <w:szCs w:val="28"/>
        </w:rPr>
      </w:pPr>
      <w:r w:rsidRPr="003F4D70">
        <w:rPr>
          <w:b/>
          <w:sz w:val="28"/>
          <w:szCs w:val="28"/>
        </w:rPr>
        <w:t>ȘI INFRACȚIUNILE DE CORUPȚIE</w:t>
      </w:r>
    </w:p>
    <w:p w:rsidR="003F4D70" w:rsidRDefault="003F4D70"/>
    <w:p w:rsidR="003F4D70" w:rsidRPr="003F4D70" w:rsidRDefault="003F4D70" w:rsidP="003F4D70">
      <w:pPr>
        <w:rPr>
          <w:b/>
        </w:rPr>
      </w:pPr>
      <w:r w:rsidRPr="003F4D70">
        <w:rPr>
          <w:b/>
        </w:rPr>
        <w:t>DEFINIREA CORUPȚIEI</w:t>
      </w:r>
    </w:p>
    <w:p w:rsidR="003F4D70" w:rsidRDefault="003F4D70"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spaţiul</w:t>
      </w:r>
      <w:proofErr w:type="spellEnd"/>
      <w:r>
        <w:t xml:space="preserve"> public,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corupţie</w:t>
      </w:r>
      <w:proofErr w:type="spellEnd"/>
      <w:r>
        <w:t xml:space="preserve"> se </w:t>
      </w:r>
      <w:proofErr w:type="spellStart"/>
      <w:r>
        <w:t>înţelege</w:t>
      </w:r>
      <w:proofErr w:type="spellEnd"/>
      <w:r>
        <w:t xml:space="preserve">, de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de la </w:t>
      </w:r>
      <w:proofErr w:type="spellStart"/>
      <w:r>
        <w:t>moralitate</w:t>
      </w:r>
      <w:proofErr w:type="spellEnd"/>
      <w:r>
        <w:t xml:space="preserve">, de la </w:t>
      </w:r>
      <w:proofErr w:type="spellStart"/>
      <w:r>
        <w:t>cinste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la </w:t>
      </w:r>
      <w:proofErr w:type="spellStart"/>
      <w:r>
        <w:t>datorie</w:t>
      </w:r>
      <w:proofErr w:type="spellEnd"/>
      <w:r>
        <w:t xml:space="preserve">, care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atingere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public,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favoarea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 determinate, de </w:t>
      </w:r>
      <w:proofErr w:type="spellStart"/>
      <w:r>
        <w:t>regulă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. </w:t>
      </w:r>
      <w:proofErr w:type="gramStart"/>
      <w:r>
        <w:t xml:space="preserve">Transparency International a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corupţia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abuzivă</w:t>
      </w:r>
      <w:proofErr w:type="spellEnd"/>
      <w:r>
        <w:t xml:space="preserve"> a </w:t>
      </w:r>
      <w:proofErr w:type="spellStart"/>
      <w:r>
        <w:t>puterii</w:t>
      </w:r>
      <w:proofErr w:type="spellEnd"/>
      <w:r>
        <w:t xml:space="preserve"> </w:t>
      </w:r>
      <w:proofErr w:type="spellStart"/>
      <w:r>
        <w:t>încredinţate</w:t>
      </w:r>
      <w:proofErr w:type="spellEnd"/>
      <w:r>
        <w:t xml:space="preserve">,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public,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satisfacerii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grup</w:t>
      </w:r>
      <w:proofErr w:type="spellEnd"/>
      <w:r>
        <w:t>.</w:t>
      </w:r>
      <w:proofErr w:type="gramEnd"/>
      <w:r>
        <w:t xml:space="preserve">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act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autorităţi</w:t>
      </w:r>
      <w:proofErr w:type="spellEnd"/>
      <w:r>
        <w:t xml:space="preserve"> care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consecinţă</w:t>
      </w:r>
      <w:proofErr w:type="spellEnd"/>
      <w:r>
        <w:t xml:space="preserve"> </w:t>
      </w:r>
      <w:proofErr w:type="spellStart"/>
      <w:r>
        <w:t>provocarea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public,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promova</w:t>
      </w:r>
      <w:proofErr w:type="spellEnd"/>
      <w:r>
        <w:t xml:space="preserve"> un </w:t>
      </w:r>
      <w:proofErr w:type="spellStart"/>
      <w:r>
        <w:t>interes</w:t>
      </w:r>
      <w:proofErr w:type="spellEnd"/>
      <w:r>
        <w:t xml:space="preserve">/profit personal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„</w:t>
      </w:r>
      <w:proofErr w:type="spellStart"/>
      <w:r>
        <w:t>corupt</w:t>
      </w:r>
      <w:proofErr w:type="spellEnd"/>
      <w:r>
        <w:t xml:space="preserve">”. </w:t>
      </w:r>
    </w:p>
    <w:p w:rsidR="003F4D70" w:rsidRPr="003F4D70" w:rsidRDefault="003F4D70" w:rsidP="003F4D70">
      <w:pPr>
        <w:rPr>
          <w:b/>
        </w:rPr>
      </w:pPr>
      <w:r w:rsidRPr="003F4D70">
        <w:rPr>
          <w:b/>
        </w:rPr>
        <w:t xml:space="preserve">Mica </w:t>
      </w:r>
      <w:proofErr w:type="spellStart"/>
      <w:r w:rsidRPr="003F4D70">
        <w:rPr>
          <w:b/>
        </w:rPr>
        <w:t>Corupție</w:t>
      </w:r>
      <w:proofErr w:type="spellEnd"/>
    </w:p>
    <w:p w:rsidR="003F4D70" w:rsidRDefault="003F4D70">
      <w:r>
        <w:t xml:space="preserve"> </w:t>
      </w:r>
      <w:proofErr w:type="spellStart"/>
      <w:r>
        <w:t>Prin</w:t>
      </w:r>
      <w:proofErr w:type="spellEnd"/>
      <w:r>
        <w:t xml:space="preserve"> mica </w:t>
      </w:r>
      <w:proofErr w:type="spellStart"/>
      <w:r>
        <w:t>corupție</w:t>
      </w:r>
      <w:proofErr w:type="spellEnd"/>
      <w:r>
        <w:t xml:space="preserve"> se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sector din </w:t>
      </w:r>
      <w:proofErr w:type="spellStart"/>
      <w:r>
        <w:t>corupție</w:t>
      </w:r>
      <w:proofErr w:type="spellEnd"/>
      <w:r>
        <w:t xml:space="preserve"> care nu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atingere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majorității</w:t>
      </w:r>
      <w:proofErr w:type="spellEnd"/>
      <w:r>
        <w:t xml:space="preserve"> </w:t>
      </w:r>
      <w:proofErr w:type="spellStart"/>
      <w:r>
        <w:t>indivizilor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stat.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inclusă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medical,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funcționar</w:t>
      </w:r>
      <w:proofErr w:type="spellEnd"/>
      <w:r>
        <w:t xml:space="preserve">, etc., care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favorizează</w:t>
      </w:r>
      <w:proofErr w:type="spellEnd"/>
      <w:r>
        <w:t xml:space="preserve"> un </w:t>
      </w:r>
      <w:proofErr w:type="spellStart"/>
      <w:r>
        <w:t>individ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indivizi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detrimentul</w:t>
      </w:r>
      <w:proofErr w:type="spellEnd"/>
      <w:r>
        <w:t xml:space="preserve"> </w:t>
      </w:r>
      <w:proofErr w:type="spellStart"/>
      <w:r>
        <w:t>altora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gen de </w:t>
      </w:r>
      <w:proofErr w:type="spellStart"/>
      <w:r>
        <w:t>nedreptate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spațiu</w:t>
      </w:r>
      <w:proofErr w:type="spellEnd"/>
      <w:r>
        <w:t xml:space="preserve">. </w:t>
      </w:r>
      <w:proofErr w:type="spellStart"/>
      <w:proofErr w:type="gramStart"/>
      <w:r>
        <w:t>Sumele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vehiculate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o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redusă</w:t>
      </w:r>
      <w:proofErr w:type="spellEnd"/>
      <w:r>
        <w:t>.</w:t>
      </w:r>
      <w:proofErr w:type="gramEnd"/>
      <w:r>
        <w:t xml:space="preserve"> Mica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sub forma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favoruri</w:t>
      </w:r>
      <w:proofErr w:type="spellEnd"/>
      <w:r>
        <w:t xml:space="preserve"> care se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>.</w:t>
      </w:r>
    </w:p>
    <w:p w:rsidR="003F4D70" w:rsidRPr="003F4D70" w:rsidRDefault="003F4D70" w:rsidP="003F4D70">
      <w:pPr>
        <w:rPr>
          <w:b/>
        </w:rPr>
      </w:pPr>
      <w:r w:rsidRPr="003F4D70">
        <w:rPr>
          <w:b/>
        </w:rPr>
        <w:t>INFRACȚIUNILE DE CORUPȚIE</w:t>
      </w:r>
    </w:p>
    <w:p w:rsidR="003F4D70" w:rsidRDefault="003F4D70"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pedepsite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care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de </w:t>
      </w:r>
      <w:proofErr w:type="spellStart"/>
      <w:r>
        <w:t>funcționarii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 din </w:t>
      </w:r>
      <w:proofErr w:type="spellStart"/>
      <w:r>
        <w:t>acdrul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>/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: </w:t>
      </w:r>
    </w:p>
    <w:p w:rsidR="003F4D70" w:rsidRPr="003F4D70" w:rsidRDefault="003F4D70">
      <w:pPr>
        <w:rPr>
          <w:b/>
        </w:rPr>
      </w:pPr>
      <w:r w:rsidRPr="003F4D70">
        <w:rPr>
          <w:b/>
        </w:rPr>
        <w:t xml:space="preserve">a) </w:t>
      </w:r>
      <w:proofErr w:type="spellStart"/>
      <w:r w:rsidRPr="003F4D70">
        <w:rPr>
          <w:b/>
        </w:rPr>
        <w:t>Luarea</w:t>
      </w:r>
      <w:proofErr w:type="spellEnd"/>
      <w:r w:rsidRPr="003F4D70">
        <w:rPr>
          <w:b/>
        </w:rPr>
        <w:t xml:space="preserve"> de </w:t>
      </w:r>
      <w:proofErr w:type="spellStart"/>
      <w:r w:rsidRPr="003F4D70">
        <w:rPr>
          <w:b/>
        </w:rPr>
        <w:t>mită</w:t>
      </w:r>
      <w:proofErr w:type="spellEnd"/>
    </w:p>
    <w:p w:rsidR="003F4D70" w:rsidRDefault="003F4D70">
      <w:r>
        <w:t xml:space="preserve"> </w:t>
      </w:r>
      <w:proofErr w:type="spellStart"/>
      <w:r>
        <w:t>Luarea</w:t>
      </w:r>
      <w:proofErr w:type="spellEnd"/>
      <w:r>
        <w:t xml:space="preserve"> de </w:t>
      </w:r>
      <w:proofErr w:type="spellStart"/>
      <w:r>
        <w:t>mită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fapta</w:t>
      </w:r>
      <w:proofErr w:type="spellEnd"/>
      <w:r>
        <w:t xml:space="preserve"> </w:t>
      </w:r>
      <w:proofErr w:type="spellStart"/>
      <w:r>
        <w:t>funcţionarului</w:t>
      </w:r>
      <w:proofErr w:type="spellEnd"/>
      <w:r>
        <w:t xml:space="preserve"> public care, direct </w:t>
      </w:r>
      <w:proofErr w:type="spellStart"/>
      <w:r>
        <w:t>ori</w:t>
      </w:r>
      <w:proofErr w:type="spellEnd"/>
      <w:r>
        <w:t xml:space="preserve"> indirect, </w:t>
      </w:r>
      <w:proofErr w:type="spellStart"/>
      <w:r>
        <w:t>pentru</w:t>
      </w:r>
      <w:proofErr w:type="spellEnd"/>
      <w:r>
        <w:t xml:space="preserve"> sine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altul</w:t>
      </w:r>
      <w:proofErr w:type="spellEnd"/>
      <w:r>
        <w:t xml:space="preserve">, </w:t>
      </w:r>
      <w:proofErr w:type="spellStart"/>
      <w:r>
        <w:t>pretinde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primeşte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foloase</w:t>
      </w:r>
      <w:proofErr w:type="spellEnd"/>
      <w:r>
        <w:t xml:space="preserve"> care nu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cuvin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promisiunea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foloase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îndeplinirea</w:t>
      </w:r>
      <w:proofErr w:type="spellEnd"/>
      <w:r>
        <w:t xml:space="preserve">, </w:t>
      </w:r>
      <w:proofErr w:type="spellStart"/>
      <w:r>
        <w:t>neîndeplinirea</w:t>
      </w:r>
      <w:proofErr w:type="spellEnd"/>
      <w:r>
        <w:t xml:space="preserve">, </w:t>
      </w:r>
      <w:proofErr w:type="spellStart"/>
      <w:r>
        <w:t>urgentarea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întârzierea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ce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îndatoririle</w:t>
      </w:r>
      <w:proofErr w:type="spellEnd"/>
      <w:r>
        <w:t xml:space="preserve"> sale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îndatoriri</w:t>
      </w:r>
      <w:proofErr w:type="spellEnd"/>
      <w:r>
        <w:t xml:space="preserve">. Se </w:t>
      </w:r>
      <w:proofErr w:type="spellStart"/>
      <w:r>
        <w:t>pedepseşte</w:t>
      </w:r>
      <w:proofErr w:type="spellEnd"/>
      <w:r>
        <w:t xml:space="preserve"> cu </w:t>
      </w:r>
      <w:proofErr w:type="spellStart"/>
      <w:r>
        <w:t>închisoare</w:t>
      </w:r>
      <w:proofErr w:type="spellEnd"/>
      <w:r>
        <w:t xml:space="preserve"> de la 3 la 10 </w:t>
      </w:r>
      <w:proofErr w:type="spellStart"/>
      <w:r>
        <w:t>ani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interzicerea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a </w:t>
      </w:r>
      <w:proofErr w:type="spellStart"/>
      <w:r>
        <w:t>ocupa</w:t>
      </w:r>
      <w:proofErr w:type="spellEnd"/>
      <w:r>
        <w:t xml:space="preserve"> o </w:t>
      </w:r>
      <w:proofErr w:type="spellStart"/>
      <w:r>
        <w:t>funcţie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a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a </w:t>
      </w:r>
      <w:proofErr w:type="spellStart"/>
      <w:r>
        <w:t>săvârşit</w:t>
      </w:r>
      <w:proofErr w:type="spellEnd"/>
      <w:r>
        <w:t xml:space="preserve"> </w:t>
      </w:r>
      <w:proofErr w:type="spellStart"/>
      <w:r>
        <w:t>fapta</w:t>
      </w:r>
      <w:proofErr w:type="spellEnd"/>
      <w:r>
        <w:t xml:space="preserve">. </w:t>
      </w:r>
      <w:proofErr w:type="spellStart"/>
      <w:r>
        <w:t>Fapta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incriminată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art.289 din </w:t>
      </w:r>
      <w:proofErr w:type="spellStart"/>
      <w:r>
        <w:t>Codul</w:t>
      </w:r>
      <w:proofErr w:type="spellEnd"/>
      <w:r>
        <w:t xml:space="preserve"> Penal.</w:t>
      </w:r>
    </w:p>
    <w:p w:rsidR="003F4D70" w:rsidRPr="003F4D70" w:rsidRDefault="003F4D70">
      <w:pPr>
        <w:rPr>
          <w:b/>
        </w:rPr>
      </w:pPr>
      <w:r w:rsidRPr="003F4D70">
        <w:rPr>
          <w:b/>
        </w:rPr>
        <w:t xml:space="preserve"> b) </w:t>
      </w:r>
      <w:proofErr w:type="spellStart"/>
      <w:r w:rsidRPr="003F4D70">
        <w:rPr>
          <w:b/>
        </w:rPr>
        <w:t>Darea</w:t>
      </w:r>
      <w:proofErr w:type="spellEnd"/>
      <w:r w:rsidRPr="003F4D70">
        <w:rPr>
          <w:b/>
        </w:rPr>
        <w:t xml:space="preserve"> de </w:t>
      </w:r>
      <w:proofErr w:type="spellStart"/>
      <w:r w:rsidRPr="003F4D70">
        <w:rPr>
          <w:b/>
        </w:rPr>
        <w:t>mită</w:t>
      </w:r>
      <w:proofErr w:type="spellEnd"/>
      <w:r w:rsidRPr="003F4D70">
        <w:rPr>
          <w:b/>
        </w:rPr>
        <w:t xml:space="preserve"> </w:t>
      </w:r>
    </w:p>
    <w:p w:rsidR="003F4D70" w:rsidRDefault="003F4D70">
      <w:proofErr w:type="spellStart"/>
      <w:r>
        <w:t>Darea</w:t>
      </w:r>
      <w:proofErr w:type="spellEnd"/>
      <w:r>
        <w:t xml:space="preserve"> de </w:t>
      </w:r>
      <w:proofErr w:type="spellStart"/>
      <w:r>
        <w:t>mită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fapta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care </w:t>
      </w:r>
      <w:proofErr w:type="spellStart"/>
      <w:r>
        <w:t>promite</w:t>
      </w:r>
      <w:proofErr w:type="spellEnd"/>
      <w:r>
        <w:t xml:space="preserve">,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dă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foloase</w:t>
      </w:r>
      <w:proofErr w:type="spellEnd"/>
      <w:r>
        <w:t xml:space="preserve"> </w:t>
      </w:r>
      <w:proofErr w:type="spellStart"/>
      <w:r>
        <w:t>necuvenite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funcţionar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întârzie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privitor</w:t>
      </w:r>
      <w:proofErr w:type="spellEnd"/>
      <w:r>
        <w:t xml:space="preserve"> la </w:t>
      </w:r>
      <w:proofErr w:type="spellStart"/>
      <w:r>
        <w:t>îndatoririle</w:t>
      </w:r>
      <w:proofErr w:type="spellEnd"/>
      <w:r>
        <w:t xml:space="preserve"> sale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un act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îndatoriri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pedepseşte</w:t>
      </w:r>
      <w:proofErr w:type="spellEnd"/>
      <w:r>
        <w:t xml:space="preserve"> cu </w:t>
      </w:r>
      <w:proofErr w:type="spellStart"/>
      <w:r>
        <w:t>închisoarea</w:t>
      </w:r>
      <w:proofErr w:type="spellEnd"/>
      <w:r>
        <w:t xml:space="preserve"> de la 2 la 7 </w:t>
      </w:r>
      <w:proofErr w:type="spellStart"/>
      <w:r>
        <w:t>ani</w:t>
      </w:r>
      <w:proofErr w:type="spellEnd"/>
      <w:r>
        <w:t>.</w:t>
      </w:r>
      <w:proofErr w:type="gram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faptă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incriminată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art.290 din </w:t>
      </w:r>
      <w:proofErr w:type="spellStart"/>
      <w:r>
        <w:t>Codul</w:t>
      </w:r>
      <w:proofErr w:type="spellEnd"/>
      <w:r>
        <w:t xml:space="preserve"> Penal. </w:t>
      </w:r>
    </w:p>
    <w:p w:rsidR="003F4D70" w:rsidRPr="003F4D70" w:rsidRDefault="003F4D70">
      <w:pPr>
        <w:rPr>
          <w:b/>
        </w:rPr>
      </w:pPr>
      <w:r w:rsidRPr="003F4D70">
        <w:rPr>
          <w:b/>
        </w:rPr>
        <w:lastRenderedPageBreak/>
        <w:t xml:space="preserve">c) </w:t>
      </w:r>
      <w:proofErr w:type="spellStart"/>
      <w:r w:rsidRPr="003F4D70">
        <w:rPr>
          <w:b/>
        </w:rPr>
        <w:t>Traficul</w:t>
      </w:r>
      <w:proofErr w:type="spellEnd"/>
      <w:r w:rsidRPr="003F4D70">
        <w:rPr>
          <w:b/>
        </w:rPr>
        <w:t xml:space="preserve"> de </w:t>
      </w:r>
      <w:proofErr w:type="spellStart"/>
      <w:r w:rsidRPr="003F4D70">
        <w:rPr>
          <w:b/>
        </w:rPr>
        <w:t>influenţă</w:t>
      </w:r>
      <w:proofErr w:type="spellEnd"/>
      <w:r w:rsidRPr="003F4D70">
        <w:rPr>
          <w:b/>
        </w:rPr>
        <w:t xml:space="preserve"> </w:t>
      </w:r>
    </w:p>
    <w:p w:rsidR="003F4D70" w:rsidRDefault="003F4D70">
      <w:proofErr w:type="spellStart"/>
      <w:r>
        <w:t>Traficul</w:t>
      </w:r>
      <w:proofErr w:type="spellEnd"/>
      <w:r>
        <w:t xml:space="preserve"> de </w:t>
      </w:r>
      <w:proofErr w:type="spellStart"/>
      <w:r>
        <w:t>influenţă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fapta</w:t>
      </w:r>
      <w:proofErr w:type="spellEnd"/>
      <w:r>
        <w:t xml:space="preserve"> de </w:t>
      </w:r>
      <w:proofErr w:type="spellStart"/>
      <w:r>
        <w:t>pretindere</w:t>
      </w:r>
      <w:proofErr w:type="spellEnd"/>
      <w:r>
        <w:t xml:space="preserve">, </w:t>
      </w:r>
      <w:proofErr w:type="spellStart"/>
      <w:r>
        <w:t>primire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acceptare</w:t>
      </w:r>
      <w:proofErr w:type="spellEnd"/>
      <w:r>
        <w:t xml:space="preserve"> a </w:t>
      </w:r>
      <w:proofErr w:type="spellStart"/>
      <w:r>
        <w:t>promisiunii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foloase</w:t>
      </w:r>
      <w:proofErr w:type="spellEnd"/>
      <w:r>
        <w:t xml:space="preserve">, direct </w:t>
      </w:r>
      <w:proofErr w:type="spellStart"/>
      <w:r>
        <w:t>sau</w:t>
      </w:r>
      <w:proofErr w:type="spellEnd"/>
      <w:r>
        <w:t xml:space="preserve"> indirect, </w:t>
      </w:r>
      <w:proofErr w:type="spellStart"/>
      <w:r>
        <w:t>pentru</w:t>
      </w:r>
      <w:proofErr w:type="spellEnd"/>
      <w:r>
        <w:t xml:space="preserve"> sine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altul</w:t>
      </w:r>
      <w:proofErr w:type="spellEnd"/>
      <w:r>
        <w:t xml:space="preserve">, </w:t>
      </w:r>
      <w:proofErr w:type="spellStart"/>
      <w:r>
        <w:t>săvârşită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care are </w:t>
      </w:r>
      <w:proofErr w:type="spellStart"/>
      <w:r>
        <w:t>influenţă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lasă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creadă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are </w:t>
      </w:r>
      <w:proofErr w:type="spellStart"/>
      <w:r>
        <w:t>influenţă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funcţionar</w:t>
      </w:r>
      <w:proofErr w:type="spellEnd"/>
      <w:r>
        <w:t xml:space="preserve"> public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promite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îndeplinească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urgenteze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întârzie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ce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îndatoririle</w:t>
      </w:r>
      <w:proofErr w:type="spellEnd"/>
      <w:r>
        <w:t xml:space="preserve"> sale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un act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îndatoriri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pedepseşte</w:t>
      </w:r>
      <w:proofErr w:type="spellEnd"/>
      <w:r>
        <w:t xml:space="preserve"> cu </w:t>
      </w:r>
      <w:proofErr w:type="spellStart"/>
      <w:r>
        <w:t>închisoarea</w:t>
      </w:r>
      <w:proofErr w:type="spellEnd"/>
      <w:r>
        <w:t xml:space="preserve"> de la 2 la 7 </w:t>
      </w:r>
      <w:proofErr w:type="spellStart"/>
      <w:r>
        <w:t>ani</w:t>
      </w:r>
      <w:proofErr w:type="spellEnd"/>
      <w:r>
        <w:t>.</w:t>
      </w:r>
      <w:proofErr w:type="gram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faptă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incriminată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art.291 din </w:t>
      </w:r>
      <w:proofErr w:type="spellStart"/>
      <w:r>
        <w:t>Codul</w:t>
      </w:r>
      <w:proofErr w:type="spellEnd"/>
      <w:r>
        <w:t xml:space="preserve"> Penal. </w:t>
      </w:r>
    </w:p>
    <w:p w:rsidR="003F4D70" w:rsidRPr="003F4D70" w:rsidRDefault="003F4D70">
      <w:pPr>
        <w:rPr>
          <w:b/>
        </w:rPr>
      </w:pPr>
      <w:r w:rsidRPr="003F4D70">
        <w:rPr>
          <w:b/>
        </w:rPr>
        <w:t xml:space="preserve">d) </w:t>
      </w:r>
      <w:proofErr w:type="spellStart"/>
      <w:r w:rsidRPr="003F4D70">
        <w:rPr>
          <w:b/>
        </w:rPr>
        <w:t>Cumpărarea</w:t>
      </w:r>
      <w:proofErr w:type="spellEnd"/>
      <w:r w:rsidRPr="003F4D70">
        <w:rPr>
          <w:b/>
        </w:rPr>
        <w:t xml:space="preserve"> de </w:t>
      </w:r>
      <w:proofErr w:type="spellStart"/>
      <w:r w:rsidRPr="003F4D70">
        <w:rPr>
          <w:b/>
        </w:rPr>
        <w:t>influență</w:t>
      </w:r>
      <w:proofErr w:type="spellEnd"/>
      <w:r w:rsidRPr="003F4D70">
        <w:rPr>
          <w:b/>
        </w:rPr>
        <w:t xml:space="preserve"> </w:t>
      </w:r>
    </w:p>
    <w:p w:rsidR="003F4D70" w:rsidRDefault="003F4D70">
      <w:proofErr w:type="spellStart"/>
      <w:r>
        <w:t>Cumpărarea</w:t>
      </w:r>
      <w:proofErr w:type="spellEnd"/>
      <w:r>
        <w:t xml:space="preserve"> de </w:t>
      </w:r>
      <w:proofErr w:type="spellStart"/>
      <w:r>
        <w:t>influență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promisiunea</w:t>
      </w:r>
      <w:proofErr w:type="spellEnd"/>
      <w:r>
        <w:t xml:space="preserve">,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darea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foloase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sine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altul</w:t>
      </w:r>
      <w:proofErr w:type="spellEnd"/>
      <w:r>
        <w:t xml:space="preserve">, direct </w:t>
      </w:r>
      <w:proofErr w:type="spellStart"/>
      <w:r>
        <w:t>ori</w:t>
      </w:r>
      <w:proofErr w:type="spellEnd"/>
      <w:r>
        <w:t xml:space="preserve"> indirect,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are </w:t>
      </w:r>
      <w:proofErr w:type="spellStart"/>
      <w:r>
        <w:t>influenţă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lasă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creadă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are </w:t>
      </w:r>
      <w:proofErr w:type="spellStart"/>
      <w:r>
        <w:t>influenţă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funcţionar</w:t>
      </w:r>
      <w:proofErr w:type="spellEnd"/>
      <w:r>
        <w:t xml:space="preserve"> public, </w:t>
      </w:r>
      <w:proofErr w:type="spellStart"/>
      <w:r>
        <w:t>pentru</w:t>
      </w:r>
      <w:proofErr w:type="spellEnd"/>
      <w:r>
        <w:t xml:space="preserve"> a-l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îndeplinească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urgenteze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întârzie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ce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îndatoririle</w:t>
      </w:r>
      <w:proofErr w:type="spellEnd"/>
      <w:r>
        <w:t xml:space="preserve"> sale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un act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îndatoriri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pedepseşte</w:t>
      </w:r>
      <w:proofErr w:type="spellEnd"/>
      <w:r>
        <w:t xml:space="preserve"> cu </w:t>
      </w:r>
      <w:proofErr w:type="spellStart"/>
      <w:r>
        <w:t>închisoare</w:t>
      </w:r>
      <w:proofErr w:type="spellEnd"/>
      <w:r>
        <w:t xml:space="preserve"> de la 2 la 7 </w:t>
      </w:r>
      <w:proofErr w:type="spellStart"/>
      <w:r>
        <w:t>ani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interzicerea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.</w:t>
      </w:r>
      <w:proofErr w:type="gramEnd"/>
      <w:r>
        <w:t xml:space="preserve"> </w:t>
      </w:r>
      <w:proofErr w:type="spellStart"/>
      <w:r>
        <w:t>Fapta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incriminată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art.292 din </w:t>
      </w:r>
      <w:proofErr w:type="spellStart"/>
      <w:r>
        <w:t>Codul</w:t>
      </w:r>
      <w:proofErr w:type="spellEnd"/>
      <w:r>
        <w:t xml:space="preserve"> Penal. </w:t>
      </w:r>
    </w:p>
    <w:p w:rsidR="00B023E7" w:rsidRDefault="00B023E7"/>
    <w:p w:rsidR="003F4D70" w:rsidRDefault="003F4D70" w:rsidP="003F4D70">
      <w:pPr>
        <w:spacing w:after="0"/>
      </w:pPr>
      <w:proofErr w:type="spellStart"/>
      <w:r>
        <w:t>Referințe</w:t>
      </w:r>
      <w:proofErr w:type="spellEnd"/>
      <w:r>
        <w:t xml:space="preserve">: </w:t>
      </w:r>
    </w:p>
    <w:p w:rsidR="003F4D70" w:rsidRDefault="003F4D70" w:rsidP="003F4D70">
      <w:pPr>
        <w:spacing w:after="0"/>
      </w:pPr>
      <w:r>
        <w:t xml:space="preserve">1. </w:t>
      </w:r>
      <w:proofErr w:type="spellStart"/>
      <w:r>
        <w:t>Codul</w:t>
      </w:r>
      <w:proofErr w:type="spellEnd"/>
      <w:r>
        <w:t xml:space="preserve"> Penal. </w:t>
      </w:r>
    </w:p>
    <w:p w:rsidR="003F4D70" w:rsidRDefault="003F4D70" w:rsidP="00B023E7">
      <w:pPr>
        <w:spacing w:after="0"/>
      </w:pPr>
      <w:r>
        <w:t xml:space="preserve">2. </w:t>
      </w:r>
      <w:hyperlink r:id="rId4" w:history="1">
        <w:r w:rsidRPr="00461C89">
          <w:rPr>
            <w:rStyle w:val="Hyperlink"/>
          </w:rPr>
          <w:t>https://www.transparency.org.ro/files/File/GCR.pdf</w:t>
        </w:r>
      </w:hyperlink>
      <w:r>
        <w:t xml:space="preserve"> </w:t>
      </w:r>
    </w:p>
    <w:p w:rsidR="00AA2DD6" w:rsidRDefault="003F4D70">
      <w:r>
        <w:t xml:space="preserve">3. </w:t>
      </w:r>
      <w:proofErr w:type="spellStart"/>
      <w:r>
        <w:t>Wikipedi</w:t>
      </w:r>
      <w:proofErr w:type="spellEnd"/>
    </w:p>
    <w:sectPr w:rsidR="00AA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4D70"/>
    <w:rsid w:val="003F4D70"/>
    <w:rsid w:val="00AA2DD6"/>
    <w:rsid w:val="00B0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D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y.org.ro/files/File/GC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3560</Characters>
  <Application>Microsoft Office Word</Application>
  <DocSecurity>0</DocSecurity>
  <Lines>29</Lines>
  <Paragraphs>8</Paragraphs>
  <ScaleCrop>false</ScaleCrop>
  <Company>HP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</dc:creator>
  <cp:keywords/>
  <dc:description/>
  <cp:lastModifiedBy>Bebe</cp:lastModifiedBy>
  <cp:revision>3</cp:revision>
  <dcterms:created xsi:type="dcterms:W3CDTF">2023-03-02T14:10:00Z</dcterms:created>
  <dcterms:modified xsi:type="dcterms:W3CDTF">2023-03-02T14:17:00Z</dcterms:modified>
</cp:coreProperties>
</file>